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278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AA5B72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6E4CD8" w:rsidP="00AA5B72">
            <w:pPr>
              <w:jc w:val="center"/>
              <w:rPr>
                <w:b/>
              </w:rPr>
            </w:pPr>
            <w:r w:rsidRPr="006E4CD8">
              <w:rPr>
                <w:b/>
              </w:rPr>
              <w:t>SAM-I-34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</w:p>
        </w:tc>
        <w:tc>
          <w:tcPr>
            <w:tcW w:w="2784" w:type="dxa"/>
            <w:vAlign w:val="center"/>
          </w:tcPr>
          <w:p w:rsidR="00AA5B72" w:rsidRPr="00A063E0" w:rsidRDefault="006E4CD8" w:rsidP="00AA5B72">
            <w:pPr>
              <w:jc w:val="center"/>
              <w:rPr>
                <w:b/>
              </w:rPr>
            </w:pPr>
            <w:r w:rsidRPr="006E4CD8">
              <w:rPr>
                <w:b/>
              </w:rPr>
              <w:t>Electron Liquid XP-3288</w:t>
            </w:r>
          </w:p>
        </w:tc>
      </w:tr>
      <w:tr w:rsidR="001C62DE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8304F9">
              <w:rPr>
                <w:b/>
              </w:rPr>
              <w:t>기술</w:t>
            </w:r>
            <w:bookmarkStart w:id="0" w:name="_GoBack"/>
            <w:bookmarkEnd w:id="0"/>
            <w:r w:rsidR="008304F9">
              <w:rPr>
                <w:b/>
              </w:rPr>
              <w:t>팀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사용협력사</w:t>
            </w:r>
          </w:p>
        </w:tc>
        <w:tc>
          <w:tcPr>
            <w:tcW w:w="2784" w:type="dxa"/>
            <w:vAlign w:val="center"/>
          </w:tcPr>
          <w:p w:rsidR="001C62DE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글로벌스탠다드</w:t>
            </w:r>
          </w:p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테크놀로지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1C62DE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취급 및 저장시 주의사항</w:t>
            </w:r>
          </w:p>
        </w:tc>
      </w:tr>
      <w:tr w:rsidR="001C62DE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1C62DE" w:rsidRPr="00284484" w:rsidRDefault="001C62DE" w:rsidP="001C62DE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1C62DE" w:rsidRPr="00A063E0" w:rsidRDefault="001C62DE" w:rsidP="001C62DE">
            <w:pPr>
              <w:jc w:val="center"/>
              <w:rPr>
                <w:sz w:val="28"/>
                <w:szCs w:val="28"/>
              </w:rPr>
            </w:pPr>
          </w:p>
          <w:p w:rsidR="001C62DE" w:rsidRPr="00284484" w:rsidRDefault="001C62DE" w:rsidP="001C62DE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 있어야 합니다.</w:t>
            </w:r>
          </w:p>
          <w:p w:rsidR="001C62DE" w:rsidRDefault="001C62DE" w:rsidP="001C62DE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>
              <w:rPr>
                <w:rFonts w:hint="eastAsia"/>
                <w:sz w:val="26"/>
                <w:szCs w:val="26"/>
              </w:rPr>
              <w:t xml:space="preserve">고유번호와 </w:t>
            </w:r>
            <w:r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Pr="00284484">
              <w:rPr>
                <w:rFonts w:eastAsiaTheme="minorHAnsi"/>
                <w:sz w:val="26"/>
                <w:szCs w:val="26"/>
              </w:rPr>
              <w:t>「</w:t>
            </w:r>
            <w:r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Pr="00284484">
              <w:rPr>
                <w:rFonts w:eastAsiaTheme="minorHAnsi"/>
                <w:sz w:val="26"/>
                <w:szCs w:val="26"/>
              </w:rPr>
              <w:t xml:space="preserve">」 </w:t>
            </w:r>
            <w:r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1C62DE" w:rsidRPr="00284484" w:rsidRDefault="001C62DE" w:rsidP="001C62DE">
            <w:pPr>
              <w:ind w:firstLineChars="400" w:firstLine="1040"/>
              <w:jc w:val="left"/>
              <w:rPr>
                <w:sz w:val="28"/>
                <w:szCs w:val="28"/>
              </w:rPr>
            </w:pPr>
            <w:r w:rsidRPr="00284484">
              <w:rPr>
                <w:rFonts w:eastAsiaTheme="minorHAnsi" w:hint="eastAsia"/>
                <w:sz w:val="26"/>
                <w:szCs w:val="26"/>
              </w:rPr>
              <w:t>기재해야합니다.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40" w:rsidRDefault="00483540" w:rsidP="001C62DE">
      <w:pPr>
        <w:spacing w:after="0" w:line="240" w:lineRule="auto"/>
      </w:pPr>
      <w:r>
        <w:separator/>
      </w:r>
    </w:p>
  </w:endnote>
  <w:endnote w:type="continuationSeparator" w:id="0">
    <w:p w:rsidR="00483540" w:rsidRDefault="00483540" w:rsidP="001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40" w:rsidRDefault="00483540" w:rsidP="001C62DE">
      <w:pPr>
        <w:spacing w:after="0" w:line="240" w:lineRule="auto"/>
      </w:pPr>
      <w:r>
        <w:separator/>
      </w:r>
    </w:p>
  </w:footnote>
  <w:footnote w:type="continuationSeparator" w:id="0">
    <w:p w:rsidR="00483540" w:rsidRDefault="00483540" w:rsidP="001C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1470D5"/>
    <w:rsid w:val="001C62DE"/>
    <w:rsid w:val="00284484"/>
    <w:rsid w:val="003E74CD"/>
    <w:rsid w:val="00483540"/>
    <w:rsid w:val="006E1B0E"/>
    <w:rsid w:val="006E4CD8"/>
    <w:rsid w:val="007C2312"/>
    <w:rsid w:val="008304F9"/>
    <w:rsid w:val="00A063E0"/>
    <w:rsid w:val="00AA5B72"/>
    <w:rsid w:val="00C55C4D"/>
    <w:rsid w:val="00E675AF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62DE"/>
  </w:style>
  <w:style w:type="paragraph" w:styleId="a6">
    <w:name w:val="footer"/>
    <w:basedOn w:val="a"/>
    <w:link w:val="Char0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6</cp:revision>
  <dcterms:created xsi:type="dcterms:W3CDTF">2025-02-13T06:56:00Z</dcterms:created>
  <dcterms:modified xsi:type="dcterms:W3CDTF">2026-02-24T06:28:00Z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